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 w:rsidR="00B675A0" w:rsidRPr="00B675A0" w14:paraId="2D4870B9" w14:textId="77777777" w:rsidTr="00B675A0">
        <w:tc>
          <w:tcPr>
            <w:tcW w:w="1809" w:type="dxa"/>
          </w:tcPr>
          <w:p w14:paraId="48B1D0BF" w14:textId="18CEB519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Broj RKP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8A2169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9691</w:t>
            </w:r>
          </w:p>
        </w:tc>
      </w:tr>
      <w:tr w:rsidR="00B675A0" w:rsidRPr="00B675A0" w14:paraId="0E69ECBC" w14:textId="77777777" w:rsidTr="00B675A0">
        <w:tc>
          <w:tcPr>
            <w:tcW w:w="1809" w:type="dxa"/>
          </w:tcPr>
          <w:p w14:paraId="4F193DF3" w14:textId="4D064DB5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Matični broj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66A7DD4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03310124</w:t>
            </w:r>
          </w:p>
        </w:tc>
      </w:tr>
      <w:tr w:rsidR="00B675A0" w:rsidRPr="00B675A0" w14:paraId="07FA117B" w14:textId="77777777" w:rsidTr="00B675A0">
        <w:tc>
          <w:tcPr>
            <w:tcW w:w="1809" w:type="dxa"/>
          </w:tcPr>
          <w:p w14:paraId="10AB9D0D" w14:textId="2E5DCA4F" w:rsidR="00B675A0" w:rsidRPr="00B675A0" w:rsidRDefault="00B675A0" w:rsidP="00B675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Naziv obveznika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2B4AA68" w14:textId="77777777" w:rsidR="00B675A0" w:rsidRPr="0001372F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72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Osnovna škola Mladost</w:t>
            </w:r>
          </w:p>
        </w:tc>
      </w:tr>
      <w:tr w:rsidR="00B675A0" w:rsidRPr="00B675A0" w14:paraId="47FF04B8" w14:textId="77777777" w:rsidTr="00B675A0">
        <w:tc>
          <w:tcPr>
            <w:tcW w:w="1809" w:type="dxa"/>
          </w:tcPr>
          <w:p w14:paraId="1F7D49EB" w14:textId="7C72F6F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489729F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Kolodvorska 2, 34308 Jakšić</w:t>
            </w:r>
          </w:p>
        </w:tc>
      </w:tr>
      <w:tr w:rsidR="00B675A0" w:rsidRPr="00B675A0" w14:paraId="75680E82" w14:textId="77777777" w:rsidTr="00B675A0">
        <w:tc>
          <w:tcPr>
            <w:tcW w:w="1809" w:type="dxa"/>
          </w:tcPr>
          <w:p w14:paraId="1D64E136" w14:textId="617A4C28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Razina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2208A57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</w:tc>
      </w:tr>
      <w:tr w:rsidR="00B675A0" w:rsidRPr="00B675A0" w14:paraId="49812F3B" w14:textId="77777777" w:rsidTr="00B675A0">
        <w:tc>
          <w:tcPr>
            <w:tcW w:w="1809" w:type="dxa"/>
          </w:tcPr>
          <w:p w14:paraId="34018870" w14:textId="2BC88B4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djelatnosti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9DC0A3A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8520</w:t>
            </w:r>
          </w:p>
        </w:tc>
      </w:tr>
      <w:tr w:rsidR="00B675A0" w:rsidRPr="00B675A0" w14:paraId="0711DA71" w14:textId="77777777" w:rsidTr="00B675A0">
        <w:tc>
          <w:tcPr>
            <w:tcW w:w="1809" w:type="dxa"/>
          </w:tcPr>
          <w:p w14:paraId="7BFDD44E" w14:textId="4794CA9C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općine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53C6A76D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164</w:t>
            </w:r>
          </w:p>
        </w:tc>
      </w:tr>
      <w:tr w:rsidR="00B675A0" w:rsidRPr="00B675A0" w14:paraId="367DFFCA" w14:textId="77777777" w:rsidTr="00B675A0">
        <w:tc>
          <w:tcPr>
            <w:tcW w:w="1809" w:type="dxa"/>
          </w:tcPr>
          <w:p w14:paraId="52F5CC5C" w14:textId="322DA102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Županija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AADBED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Požeško-Slavonska</w:t>
            </w:r>
          </w:p>
        </w:tc>
      </w:tr>
    </w:tbl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2C77E3E9" w14:textId="77777777" w:rsidR="0050116A" w:rsidRDefault="00C409F8" w:rsidP="00C409F8">
      <w:pPr>
        <w:pStyle w:val="Naslov1"/>
        <w:jc w:val="center"/>
        <w:rPr>
          <w:sz w:val="36"/>
          <w:szCs w:val="36"/>
        </w:rPr>
      </w:pPr>
      <w:r w:rsidRPr="00A64716">
        <w:rPr>
          <w:sz w:val="36"/>
          <w:szCs w:val="36"/>
        </w:rPr>
        <w:t>BILJEŠKE UZ FINANCIJSKA IZVJEŠĆA</w:t>
      </w:r>
      <w:r w:rsidR="00AD68AD">
        <w:rPr>
          <w:sz w:val="36"/>
          <w:szCs w:val="36"/>
        </w:rPr>
        <w:t xml:space="preserve"> </w:t>
      </w:r>
    </w:p>
    <w:p w14:paraId="1C7CCECE" w14:textId="569F21D5" w:rsidR="00C409F8" w:rsidRPr="00A64716" w:rsidRDefault="003A06E6" w:rsidP="00C409F8">
      <w:pPr>
        <w:pStyle w:val="Naslov1"/>
        <w:jc w:val="center"/>
        <w:rPr>
          <w:sz w:val="36"/>
          <w:szCs w:val="36"/>
        </w:rPr>
      </w:pPr>
      <w:r>
        <w:rPr>
          <w:sz w:val="36"/>
          <w:szCs w:val="36"/>
        </w:rPr>
        <w:t>1.1.-3</w:t>
      </w:r>
      <w:r w:rsidR="00F94655">
        <w:rPr>
          <w:sz w:val="36"/>
          <w:szCs w:val="36"/>
        </w:rPr>
        <w:t>1</w:t>
      </w:r>
      <w:r w:rsidR="00F85782">
        <w:rPr>
          <w:sz w:val="36"/>
          <w:szCs w:val="36"/>
        </w:rPr>
        <w:t>.</w:t>
      </w:r>
      <w:r w:rsidR="00F94655">
        <w:rPr>
          <w:sz w:val="36"/>
          <w:szCs w:val="36"/>
        </w:rPr>
        <w:t>12</w:t>
      </w:r>
      <w:r>
        <w:rPr>
          <w:sz w:val="36"/>
          <w:szCs w:val="36"/>
        </w:rPr>
        <w:t>.</w:t>
      </w:r>
      <w:r w:rsidR="00AD68AD">
        <w:rPr>
          <w:sz w:val="36"/>
          <w:szCs w:val="36"/>
        </w:rPr>
        <w:t>202</w:t>
      </w:r>
      <w:r w:rsidR="0050116A">
        <w:rPr>
          <w:sz w:val="36"/>
          <w:szCs w:val="36"/>
        </w:rPr>
        <w:t>2</w:t>
      </w:r>
      <w:r w:rsidR="00AD68AD">
        <w:rPr>
          <w:sz w:val="36"/>
          <w:szCs w:val="36"/>
        </w:rPr>
        <w:t>. godine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00B88DF6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Člankom </w:t>
      </w:r>
      <w:r w:rsidR="00BF3A24">
        <w:rPr>
          <w:rFonts w:ascii="Arial" w:hAnsi="Arial" w:cs="Arial"/>
          <w:sz w:val="24"/>
          <w:szCs w:val="24"/>
        </w:rPr>
        <w:t>8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propisan je sadržaj financijskih izvještaja. Bilješke uz financijske izvještaje sastavni su dio financijskih izvještaja proračuna. Temeljem članka 1</w:t>
      </w:r>
      <w:r w:rsidR="00BF3A24">
        <w:rPr>
          <w:rFonts w:ascii="Arial" w:hAnsi="Arial" w:cs="Arial"/>
          <w:sz w:val="24"/>
          <w:szCs w:val="24"/>
        </w:rPr>
        <w:t>4</w:t>
      </w:r>
      <w:r w:rsidRPr="00C409F8">
        <w:rPr>
          <w:rFonts w:ascii="Arial" w:hAnsi="Arial" w:cs="Arial"/>
          <w:sz w:val="24"/>
          <w:szCs w:val="24"/>
        </w:rPr>
        <w:t>. Bilješke su dopuna podataka uz financijske izvještaje.</w:t>
      </w:r>
    </w:p>
    <w:p w14:paraId="74A7F940" w14:textId="5D48E139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</w:t>
      </w:r>
      <w:r w:rsidR="00BF3A24">
        <w:rPr>
          <w:rFonts w:ascii="Arial" w:hAnsi="Arial" w:cs="Arial"/>
          <w:sz w:val="24"/>
          <w:szCs w:val="24"/>
        </w:rPr>
        <w:t>5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51E31827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3C3C9A40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bookmarkStart w:id="0" w:name="_Hlk125992003"/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prihodima i rashodima- Obrazac PR-RAS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1.1.-31.</w:t>
      </w:r>
      <w:r w:rsidR="00B35C8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12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202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2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4BDB0771" w14:textId="71612051" w:rsidR="00075FD3" w:rsidRPr="009D108B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CBB472E" w14:textId="46C99E56" w:rsidR="00075FD3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B35C8D">
        <w:rPr>
          <w:rFonts w:ascii="Arial" w:hAnsi="Arial" w:cs="Arial"/>
          <w:sz w:val="24"/>
          <w:szCs w:val="24"/>
        </w:rPr>
        <w:t>prosinac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E12C58">
        <w:rPr>
          <w:rFonts w:ascii="Arial" w:hAnsi="Arial" w:cs="Arial"/>
          <w:sz w:val="24"/>
          <w:szCs w:val="24"/>
        </w:rPr>
        <w:t>2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</w:t>
      </w:r>
      <w:r w:rsidRPr="00D82E11">
        <w:rPr>
          <w:rFonts w:ascii="Arial" w:hAnsi="Arial" w:cs="Arial"/>
          <w:b/>
          <w:sz w:val="24"/>
          <w:szCs w:val="24"/>
        </w:rPr>
        <w:t>ukupan prihod</w:t>
      </w:r>
      <w:r w:rsidR="00A95118" w:rsidRPr="00D82E11">
        <w:rPr>
          <w:rFonts w:ascii="Arial" w:hAnsi="Arial" w:cs="Arial"/>
          <w:b/>
          <w:sz w:val="24"/>
          <w:szCs w:val="24"/>
        </w:rPr>
        <w:t xml:space="preserve"> poslovanja</w:t>
      </w:r>
      <w:r w:rsidR="00A9511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 u iznosu </w:t>
      </w:r>
      <w:r w:rsidR="00034D97">
        <w:rPr>
          <w:rFonts w:ascii="Arial" w:hAnsi="Arial" w:cs="Arial"/>
          <w:b/>
          <w:sz w:val="24"/>
          <w:szCs w:val="24"/>
        </w:rPr>
        <w:t>8.879.364,</w:t>
      </w:r>
      <w:r w:rsidR="00034D97" w:rsidRPr="000A0C97">
        <w:rPr>
          <w:rFonts w:ascii="Arial" w:hAnsi="Arial" w:cs="Arial"/>
          <w:b/>
          <w:sz w:val="24"/>
          <w:szCs w:val="24"/>
        </w:rPr>
        <w:t>22</w:t>
      </w:r>
      <w:r w:rsidR="0081782A" w:rsidRPr="000A0C97">
        <w:rPr>
          <w:rFonts w:ascii="Arial" w:hAnsi="Arial" w:cs="Arial"/>
          <w:b/>
          <w:sz w:val="28"/>
          <w:szCs w:val="28"/>
        </w:rPr>
        <w:t xml:space="preserve"> </w:t>
      </w:r>
      <w:r w:rsidR="0081782A" w:rsidRPr="000A0C97">
        <w:rPr>
          <w:rFonts w:ascii="Arial" w:hAnsi="Arial" w:cs="Arial"/>
          <w:b/>
          <w:sz w:val="24"/>
          <w:szCs w:val="24"/>
        </w:rPr>
        <w:t>kune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AD68AD">
        <w:rPr>
          <w:rFonts w:ascii="Arial" w:hAnsi="Arial" w:cs="Arial"/>
          <w:sz w:val="24"/>
          <w:szCs w:val="24"/>
        </w:rPr>
        <w:t>umanjeni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(indeks </w:t>
      </w:r>
      <w:r w:rsidR="005612A5">
        <w:rPr>
          <w:rFonts w:ascii="Arial" w:hAnsi="Arial" w:cs="Arial"/>
          <w:sz w:val="24"/>
          <w:szCs w:val="24"/>
        </w:rPr>
        <w:t>8</w:t>
      </w:r>
      <w:r w:rsidR="00034D97">
        <w:rPr>
          <w:rFonts w:ascii="Arial" w:hAnsi="Arial" w:cs="Arial"/>
          <w:sz w:val="24"/>
          <w:szCs w:val="24"/>
        </w:rPr>
        <w:t>8,3</w:t>
      </w:r>
      <w:r w:rsidR="004A235A"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="00AD68AD">
        <w:rPr>
          <w:rFonts w:ascii="Arial" w:hAnsi="Arial" w:cs="Arial"/>
          <w:sz w:val="24"/>
          <w:szCs w:val="24"/>
        </w:rPr>
        <w:t>u 202</w:t>
      </w:r>
      <w:r w:rsidR="00E12C58">
        <w:rPr>
          <w:rFonts w:ascii="Arial" w:hAnsi="Arial" w:cs="Arial"/>
          <w:sz w:val="24"/>
          <w:szCs w:val="24"/>
        </w:rPr>
        <w:t>1</w:t>
      </w:r>
      <w:r w:rsidR="00AD68AD">
        <w:rPr>
          <w:rFonts w:ascii="Arial" w:hAnsi="Arial" w:cs="Arial"/>
          <w:sz w:val="24"/>
          <w:szCs w:val="24"/>
        </w:rPr>
        <w:t xml:space="preserve">. g. </w:t>
      </w:r>
      <w:r w:rsidR="004A235A"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 xml:space="preserve">a </w:t>
      </w:r>
      <w:r w:rsidR="00D162F8">
        <w:rPr>
          <w:rFonts w:ascii="Arial" w:hAnsi="Arial" w:cs="Arial"/>
          <w:sz w:val="24"/>
          <w:szCs w:val="24"/>
        </w:rPr>
        <w:t xml:space="preserve">većinska </w:t>
      </w:r>
      <w:r w:rsidR="004F4373" w:rsidRPr="00C409F8">
        <w:rPr>
          <w:rFonts w:ascii="Arial" w:hAnsi="Arial" w:cs="Arial"/>
          <w:sz w:val="24"/>
          <w:szCs w:val="24"/>
        </w:rPr>
        <w:t>sredstva za energetsku obnovu matične škole</w:t>
      </w:r>
      <w:r w:rsidR="00DF4003">
        <w:rPr>
          <w:rFonts w:ascii="Arial" w:hAnsi="Arial" w:cs="Arial"/>
          <w:sz w:val="24"/>
          <w:szCs w:val="24"/>
        </w:rPr>
        <w:t xml:space="preserve"> i ŠŠ dvorane</w:t>
      </w:r>
      <w:r w:rsidR="00E12C58">
        <w:rPr>
          <w:rFonts w:ascii="Arial" w:hAnsi="Arial" w:cs="Arial"/>
          <w:sz w:val="24"/>
          <w:szCs w:val="24"/>
        </w:rPr>
        <w:t xml:space="preserve"> u iznosu od 1.026.534,52 kn</w:t>
      </w:r>
      <w:r w:rsidR="00DF4003">
        <w:rPr>
          <w:rFonts w:ascii="Arial" w:hAnsi="Arial" w:cs="Arial"/>
          <w:sz w:val="24"/>
          <w:szCs w:val="24"/>
        </w:rPr>
        <w:t xml:space="preserve">, te zbog </w:t>
      </w:r>
      <w:r w:rsidR="00DC349F">
        <w:rPr>
          <w:rFonts w:ascii="Arial" w:hAnsi="Arial" w:cs="Arial"/>
          <w:sz w:val="24"/>
          <w:szCs w:val="24"/>
        </w:rPr>
        <w:lastRenderedPageBreak/>
        <w:t>umanjenih</w:t>
      </w:r>
      <w:r w:rsidR="00DF4003">
        <w:rPr>
          <w:rFonts w:ascii="Arial" w:hAnsi="Arial" w:cs="Arial"/>
          <w:sz w:val="24"/>
          <w:szCs w:val="24"/>
        </w:rPr>
        <w:t xml:space="preserve"> namjenskih prihoda od </w:t>
      </w:r>
      <w:r w:rsidR="00DC349F">
        <w:rPr>
          <w:rFonts w:ascii="Arial" w:hAnsi="Arial" w:cs="Arial"/>
          <w:sz w:val="24"/>
          <w:szCs w:val="24"/>
        </w:rPr>
        <w:t>prehrane učenika</w:t>
      </w:r>
      <w:r w:rsidR="00DF4003">
        <w:rPr>
          <w:rFonts w:ascii="Arial" w:hAnsi="Arial" w:cs="Arial"/>
          <w:sz w:val="24"/>
          <w:szCs w:val="24"/>
        </w:rPr>
        <w:t xml:space="preserve"> i produženog boravka čiji je uzrok </w:t>
      </w:r>
      <w:proofErr w:type="spellStart"/>
      <w:r w:rsidR="00DF4003">
        <w:rPr>
          <w:rFonts w:ascii="Arial" w:hAnsi="Arial" w:cs="Arial"/>
          <w:sz w:val="24"/>
          <w:szCs w:val="24"/>
        </w:rPr>
        <w:t>pandemija</w:t>
      </w:r>
      <w:proofErr w:type="spellEnd"/>
      <w:r w:rsidR="00DF4003">
        <w:rPr>
          <w:rFonts w:ascii="Arial" w:hAnsi="Arial" w:cs="Arial"/>
          <w:sz w:val="24"/>
          <w:szCs w:val="24"/>
        </w:rPr>
        <w:t xml:space="preserve"> COVID-a</w:t>
      </w:r>
      <w:r w:rsidR="00716599">
        <w:rPr>
          <w:rFonts w:ascii="Arial" w:hAnsi="Arial" w:cs="Arial"/>
          <w:sz w:val="24"/>
          <w:szCs w:val="24"/>
        </w:rPr>
        <w:t>.</w:t>
      </w:r>
    </w:p>
    <w:p w14:paraId="3FCC167E" w14:textId="1387C408" w:rsidR="00034D97" w:rsidRDefault="00034D97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4CCCB0F2" w14:textId="40CBE795" w:rsid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6341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69800650" w14:textId="3DFB35C9" w:rsidR="00034D97" w:rsidRP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BD53E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hodi </w:t>
      </w:r>
      <w:r w:rsidR="00BD53E4">
        <w:rPr>
          <w:rFonts w:ascii="Arial" w:hAnsi="Arial" w:cs="Arial"/>
          <w:sz w:val="24"/>
          <w:szCs w:val="24"/>
        </w:rPr>
        <w:t>evidentirani u iznosu od 115.210,00 kn se odnose na prihode od HHZ-a za pripravništvo, te ih u ovoj godini nismo imali.</w:t>
      </w:r>
    </w:p>
    <w:p w14:paraId="07EE2E63" w14:textId="694B42D9" w:rsidR="00716599" w:rsidRDefault="0071659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7506F14" w14:textId="4C337F86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6413</w:t>
      </w:r>
    </w:p>
    <w:p w14:paraId="6EB00E25" w14:textId="75C526D7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sredstva se odnose na kamate na sredstva na žiro računu pri Podravskoj banci a koji je zatvoren sa 31.03.2021. zbog prelaska na Riznicu PSŽ.</w:t>
      </w:r>
    </w:p>
    <w:p w14:paraId="27700D94" w14:textId="10C5A9D4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A10F34D" w14:textId="7888383D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6422</w:t>
      </w:r>
    </w:p>
    <w:p w14:paraId="1CE26849" w14:textId="4265E22A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 prihodi se odnose na najam zemljišta pri PŠ </w:t>
      </w:r>
      <w:proofErr w:type="spellStart"/>
      <w:r>
        <w:rPr>
          <w:rFonts w:ascii="Arial" w:hAnsi="Arial" w:cs="Arial"/>
          <w:sz w:val="24"/>
          <w:szCs w:val="24"/>
        </w:rPr>
        <w:t>Trapari</w:t>
      </w:r>
      <w:proofErr w:type="spellEnd"/>
      <w:r>
        <w:rPr>
          <w:rFonts w:ascii="Arial" w:hAnsi="Arial" w:cs="Arial"/>
          <w:sz w:val="24"/>
          <w:szCs w:val="24"/>
        </w:rPr>
        <w:t xml:space="preserve"> a koji u 2021. godini nisu uplaćeni od strane najmoprimca.</w:t>
      </w:r>
    </w:p>
    <w:p w14:paraId="51740126" w14:textId="77777777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5F77D8B9" w14:textId="1AD7875D" w:rsidR="00E12C58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1" w:name="_Hlk100401377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6526</w:t>
      </w:r>
    </w:p>
    <w:bookmarkEnd w:id="1"/>
    <w:p w14:paraId="5970BDEB" w14:textId="464540C8" w:rsidR="00E12C58" w:rsidRDefault="00E12C58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po posebnim propisima su </w:t>
      </w:r>
      <w:r w:rsidR="00BD53E4">
        <w:rPr>
          <w:rFonts w:ascii="Arial" w:hAnsi="Arial" w:cs="Arial"/>
          <w:sz w:val="24"/>
          <w:szCs w:val="24"/>
        </w:rPr>
        <w:t>umanjeni</w:t>
      </w:r>
      <w:r>
        <w:rPr>
          <w:rFonts w:ascii="Arial" w:hAnsi="Arial" w:cs="Arial"/>
          <w:sz w:val="24"/>
          <w:szCs w:val="24"/>
        </w:rPr>
        <w:t xml:space="preserve"> u odnosu na prethodnu godinu jer </w:t>
      </w:r>
      <w:r w:rsidR="00BD53E4">
        <w:rPr>
          <w:rFonts w:ascii="Arial" w:hAnsi="Arial" w:cs="Arial"/>
          <w:sz w:val="24"/>
          <w:szCs w:val="24"/>
        </w:rPr>
        <w:t xml:space="preserve">je Škola 2021. godine primila iznos od 133.551,90 kn na ime isplate štete od nevremena-tuče koji je knjižen na </w:t>
      </w:r>
      <w:proofErr w:type="spellStart"/>
      <w:r w:rsidR="00BD53E4">
        <w:rPr>
          <w:rFonts w:ascii="Arial" w:hAnsi="Arial" w:cs="Arial"/>
          <w:sz w:val="24"/>
          <w:szCs w:val="24"/>
        </w:rPr>
        <w:t>kto</w:t>
      </w:r>
      <w:proofErr w:type="spellEnd"/>
      <w:r w:rsidR="00BD53E4">
        <w:rPr>
          <w:rFonts w:ascii="Arial" w:hAnsi="Arial" w:cs="Arial"/>
          <w:sz w:val="24"/>
          <w:szCs w:val="24"/>
        </w:rPr>
        <w:t xml:space="preserve"> 65267.</w:t>
      </w:r>
    </w:p>
    <w:p w14:paraId="4C42A284" w14:textId="33619292" w:rsidR="004E17B5" w:rsidRDefault="004E17B5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20B1DE6" w14:textId="485C694B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2" w:name="_Hlk10040156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6615</w:t>
      </w:r>
    </w:p>
    <w:bookmarkEnd w:id="2"/>
    <w:p w14:paraId="1C404BD3" w14:textId="551B629C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Prihodi po posebnim propisima su uvećani u odnosu na prethodnu godinu jer se</w:t>
      </w:r>
    </w:p>
    <w:p w14:paraId="16A2E227" w14:textId="4C80B5DF" w:rsidR="004E17B5" w:rsidRDefault="00BD53E4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E17B5">
        <w:rPr>
          <w:rFonts w:ascii="Arial" w:hAnsi="Arial" w:cs="Arial"/>
          <w:sz w:val="24"/>
          <w:szCs w:val="24"/>
        </w:rPr>
        <w:t xml:space="preserve">očela iznajmljivati </w:t>
      </w:r>
      <w:r>
        <w:rPr>
          <w:rFonts w:ascii="Arial" w:hAnsi="Arial" w:cs="Arial"/>
          <w:sz w:val="24"/>
          <w:szCs w:val="24"/>
        </w:rPr>
        <w:t xml:space="preserve">ŠS </w:t>
      </w:r>
      <w:r w:rsidR="004E17B5">
        <w:rPr>
          <w:rFonts w:ascii="Arial" w:hAnsi="Arial" w:cs="Arial"/>
          <w:sz w:val="24"/>
          <w:szCs w:val="24"/>
        </w:rPr>
        <w:t>dvorana</w:t>
      </w:r>
      <w:r>
        <w:rPr>
          <w:rFonts w:ascii="Arial" w:hAnsi="Arial" w:cs="Arial"/>
          <w:sz w:val="24"/>
          <w:szCs w:val="24"/>
        </w:rPr>
        <w:t xml:space="preserve"> pri matičnoj školi</w:t>
      </w:r>
      <w:r w:rsidR="004E17B5">
        <w:rPr>
          <w:rFonts w:ascii="Arial" w:hAnsi="Arial" w:cs="Arial"/>
          <w:sz w:val="24"/>
          <w:szCs w:val="24"/>
        </w:rPr>
        <w:t xml:space="preserve">, što u prošloj godini nije bilo moguće zbog </w:t>
      </w:r>
      <w:proofErr w:type="spellStart"/>
      <w:r w:rsidR="004E17B5">
        <w:rPr>
          <w:rFonts w:ascii="Arial" w:hAnsi="Arial" w:cs="Arial"/>
          <w:sz w:val="24"/>
          <w:szCs w:val="24"/>
        </w:rPr>
        <w:t>pandemije</w:t>
      </w:r>
      <w:proofErr w:type="spellEnd"/>
      <w:r w:rsidR="004E17B5">
        <w:rPr>
          <w:rFonts w:ascii="Arial" w:hAnsi="Arial" w:cs="Arial"/>
          <w:sz w:val="24"/>
          <w:szCs w:val="24"/>
        </w:rPr>
        <w:t xml:space="preserve"> gripe COVID 19.</w:t>
      </w:r>
    </w:p>
    <w:p w14:paraId="43DFA892" w14:textId="7652CFFD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CF4129E" w14:textId="577DC3DE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3" w:name="_Hlk100401731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6711</w:t>
      </w:r>
    </w:p>
    <w:bookmarkEnd w:id="3"/>
    <w:p w14:paraId="39766345" w14:textId="32F4B4E5" w:rsidR="00D336AB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prihoda iz proračuna Osnivača Požeško-slavonske Županije je uvjetovano većinski povećanjem cijena energenata te </w:t>
      </w:r>
      <w:r w:rsidR="005612A5">
        <w:rPr>
          <w:rFonts w:ascii="Arial" w:hAnsi="Arial" w:cs="Arial"/>
          <w:sz w:val="24"/>
          <w:szCs w:val="24"/>
        </w:rPr>
        <w:t xml:space="preserve">doznakom sredstava </w:t>
      </w:r>
      <w:r w:rsidR="00D336AB">
        <w:rPr>
          <w:rFonts w:ascii="Arial" w:hAnsi="Arial" w:cs="Arial"/>
          <w:sz w:val="24"/>
          <w:szCs w:val="24"/>
        </w:rPr>
        <w:t xml:space="preserve">u iznosu od 106.610,00 kn </w:t>
      </w:r>
      <w:r w:rsidR="005612A5">
        <w:rPr>
          <w:rFonts w:ascii="Arial" w:hAnsi="Arial" w:cs="Arial"/>
          <w:sz w:val="24"/>
          <w:szCs w:val="24"/>
        </w:rPr>
        <w:t xml:space="preserve">za brušenje i lakiranje unutarnje stolarije na MŠ, lakiranje parketa na ŠŠD, izradu gromobranske instalacije pri PŠ </w:t>
      </w:r>
      <w:proofErr w:type="spellStart"/>
      <w:r w:rsidR="005612A5">
        <w:rPr>
          <w:rFonts w:ascii="Arial" w:hAnsi="Arial" w:cs="Arial"/>
          <w:sz w:val="24"/>
          <w:szCs w:val="24"/>
        </w:rPr>
        <w:t>Tekić</w:t>
      </w:r>
      <w:proofErr w:type="spellEnd"/>
      <w:r w:rsidR="005612A5">
        <w:rPr>
          <w:rFonts w:ascii="Arial" w:hAnsi="Arial" w:cs="Arial"/>
          <w:sz w:val="24"/>
          <w:szCs w:val="24"/>
        </w:rPr>
        <w:t xml:space="preserve"> i </w:t>
      </w:r>
      <w:r w:rsidR="00D336AB">
        <w:rPr>
          <w:rFonts w:ascii="Arial" w:hAnsi="Arial" w:cs="Arial"/>
          <w:sz w:val="24"/>
          <w:szCs w:val="24"/>
        </w:rPr>
        <w:t>izradu projektnih dokumentacija za izgradnju pristupnih rampi za invalide te izgradnju sunčane elektrane pri MŠ.</w:t>
      </w:r>
    </w:p>
    <w:p w14:paraId="455F459C" w14:textId="77777777" w:rsidR="00D336AB" w:rsidRDefault="00D336AB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5502F157" w14:textId="280A9B77" w:rsidR="00D336AB" w:rsidRDefault="00D336AB" w:rsidP="00D336AB">
      <w:pPr>
        <w:pStyle w:val="Bezproreda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6712</w:t>
      </w:r>
    </w:p>
    <w:p w14:paraId="77DA168B" w14:textId="370D5AC8" w:rsidR="00D336AB" w:rsidRPr="00D336AB" w:rsidRDefault="00D336AB" w:rsidP="00D336A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Osnivač Požeško-slavonska Županija je doznačila i sredstva  za kapitalnu nabavku namještaja pri MŠ, tj. nabavku namještaja za blagovaonicu te učeničke ormariće u iznosu od 168.421,50 kn.</w:t>
      </w:r>
    </w:p>
    <w:p w14:paraId="0ECFF963" w14:textId="0DCB2536" w:rsidR="004E17B5" w:rsidRP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62020CC7" w14:textId="77777777" w:rsidR="004E17B5" w:rsidRP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0C202F7" w14:textId="4ACC5772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4" w:name="_Hlk100554893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</w:p>
    <w:bookmarkEnd w:id="4"/>
    <w:p w14:paraId="1C437E1E" w14:textId="6B95DED3" w:rsidR="004E17B5" w:rsidRDefault="00200DD6" w:rsidP="004E17B5">
      <w:pPr>
        <w:pStyle w:val="Bezproreda"/>
        <w:rPr>
          <w:rFonts w:ascii="Arial" w:hAnsi="Arial" w:cs="Arial"/>
          <w:sz w:val="24"/>
          <w:szCs w:val="24"/>
        </w:rPr>
      </w:pPr>
      <w:r w:rsidRPr="000A0C97">
        <w:rPr>
          <w:rFonts w:ascii="Arial" w:hAnsi="Arial" w:cs="Arial"/>
          <w:b/>
          <w:sz w:val="24"/>
          <w:szCs w:val="24"/>
        </w:rPr>
        <w:t>Ukupni rashodi</w:t>
      </w:r>
      <w:r w:rsidRPr="00416727">
        <w:rPr>
          <w:rFonts w:ascii="Arial" w:hAnsi="Arial" w:cs="Arial"/>
          <w:sz w:val="24"/>
          <w:szCs w:val="24"/>
        </w:rPr>
        <w:t xml:space="preserve"> su ostvareni u iznosu od </w:t>
      </w:r>
      <w:r w:rsidR="000A0C97" w:rsidRPr="000A0C97">
        <w:rPr>
          <w:rFonts w:ascii="Arial" w:hAnsi="Arial" w:cs="Arial"/>
          <w:b/>
          <w:sz w:val="24"/>
          <w:szCs w:val="24"/>
        </w:rPr>
        <w:t>8.636.514,67</w:t>
      </w:r>
      <w:r w:rsidRPr="000A0C97">
        <w:rPr>
          <w:rFonts w:ascii="Arial" w:hAnsi="Arial" w:cs="Arial"/>
          <w:b/>
          <w:sz w:val="24"/>
          <w:szCs w:val="24"/>
        </w:rPr>
        <w:t xml:space="preserve"> kn</w:t>
      </w:r>
      <w:r>
        <w:rPr>
          <w:rFonts w:ascii="Arial" w:hAnsi="Arial" w:cs="Arial"/>
          <w:sz w:val="24"/>
          <w:szCs w:val="24"/>
        </w:rPr>
        <w:t xml:space="preserve"> te su minimalno uvećani</w:t>
      </w:r>
      <w:r w:rsidR="00416727">
        <w:rPr>
          <w:rFonts w:ascii="Arial" w:hAnsi="Arial" w:cs="Arial"/>
          <w:sz w:val="24"/>
          <w:szCs w:val="24"/>
        </w:rPr>
        <w:t xml:space="preserve"> a najviše povećanjem cijene energenata</w:t>
      </w:r>
      <w:r>
        <w:rPr>
          <w:rFonts w:ascii="Arial" w:hAnsi="Arial" w:cs="Arial"/>
          <w:sz w:val="24"/>
          <w:szCs w:val="24"/>
        </w:rPr>
        <w:t>.</w:t>
      </w:r>
    </w:p>
    <w:p w14:paraId="61B488A5" w14:textId="65EB157B" w:rsidR="00416727" w:rsidRDefault="00416727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3C19212" w14:textId="3270FC66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5" w:name="_Hlk100555405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3113</w:t>
      </w:r>
    </w:p>
    <w:bookmarkEnd w:id="5"/>
    <w:p w14:paraId="338FA8FA" w14:textId="35793693" w:rsidR="00416727" w:rsidRDefault="00416727" w:rsidP="0041672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plaće za prekovremeni rad su uvećani u odnosu na razdoblje prethodne godine jer se zbog </w:t>
      </w:r>
      <w:proofErr w:type="spellStart"/>
      <w:r>
        <w:rPr>
          <w:rFonts w:ascii="Arial" w:hAnsi="Arial" w:cs="Arial"/>
          <w:sz w:val="24"/>
          <w:szCs w:val="24"/>
        </w:rPr>
        <w:t>pandemije</w:t>
      </w:r>
      <w:proofErr w:type="spellEnd"/>
      <w:r>
        <w:rPr>
          <w:rFonts w:ascii="Arial" w:hAnsi="Arial" w:cs="Arial"/>
          <w:sz w:val="24"/>
          <w:szCs w:val="24"/>
        </w:rPr>
        <w:t xml:space="preserve"> gripe COVID 19 konstantno javljala potreba za zamjenama što kroz nastavnički kadar, što kroz </w:t>
      </w:r>
      <w:r w:rsidR="00645C74">
        <w:rPr>
          <w:rFonts w:ascii="Arial" w:hAnsi="Arial" w:cs="Arial"/>
          <w:sz w:val="24"/>
          <w:szCs w:val="24"/>
        </w:rPr>
        <w:t>administrativni.</w:t>
      </w:r>
    </w:p>
    <w:p w14:paraId="062F6CBD" w14:textId="646B3F23" w:rsidR="00645C74" w:rsidRDefault="00645C74" w:rsidP="00416727">
      <w:pPr>
        <w:pStyle w:val="Bezproreda"/>
        <w:rPr>
          <w:rFonts w:ascii="Arial" w:hAnsi="Arial" w:cs="Arial"/>
          <w:sz w:val="24"/>
          <w:szCs w:val="24"/>
        </w:rPr>
      </w:pPr>
    </w:p>
    <w:p w14:paraId="583FC703" w14:textId="74CCFE92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3211</w:t>
      </w:r>
    </w:p>
    <w:p w14:paraId="774F151B" w14:textId="0D0F15E9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službenih putovanja su uvećani obzirom da se odlukama Stožera omogućilo pod kontroliranim uvjetima održavanje stručnih skupova.</w:t>
      </w:r>
    </w:p>
    <w:p w14:paraId="16C8311D" w14:textId="1910D21F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66784933" w14:textId="49959767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ŠIFRA 3223</w:t>
      </w:r>
    </w:p>
    <w:p w14:paraId="0ADE29A8" w14:textId="6F923066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Trošak energenata je znatno uvećan obzirom na rast cijena istih. </w:t>
      </w:r>
    </w:p>
    <w:p w14:paraId="56579AAF" w14:textId="79D61F7C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3559A5A9" w14:textId="6E817E0A" w:rsidR="00645C74" w:rsidRDefault="000A0C97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3225</w:t>
      </w:r>
    </w:p>
    <w:p w14:paraId="78CD38B8" w14:textId="5C250E53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sredstava potrošen na nabavku sitnog inventara je prema potrebama poslovanja uvećan a za kupnju vatrogasnih aparata, </w:t>
      </w:r>
      <w:proofErr w:type="spellStart"/>
      <w:r>
        <w:rPr>
          <w:rFonts w:ascii="Arial" w:hAnsi="Arial" w:cs="Arial"/>
          <w:sz w:val="24"/>
          <w:szCs w:val="24"/>
        </w:rPr>
        <w:t>puhalnika</w:t>
      </w:r>
      <w:proofErr w:type="spellEnd"/>
      <w:r>
        <w:rPr>
          <w:rFonts w:ascii="Arial" w:hAnsi="Arial" w:cs="Arial"/>
          <w:sz w:val="24"/>
          <w:szCs w:val="24"/>
        </w:rPr>
        <w:t xml:space="preserve"> za lišće itd.</w:t>
      </w:r>
    </w:p>
    <w:p w14:paraId="1762239A" w14:textId="77777777" w:rsidR="00A67164" w:rsidRPr="00645C74" w:rsidRDefault="00A6716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562FE299" w14:textId="176F14A7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3236</w:t>
      </w:r>
    </w:p>
    <w:p w14:paraId="1B78033E" w14:textId="6B65AC76" w:rsidR="00645C74" w:rsidRP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zdravstvenih i veterinarskih usluga su uvećani ponajprije zbog troška pojedinačnog testiranja djelatnika na virus gripe COVID 19.</w:t>
      </w:r>
    </w:p>
    <w:p w14:paraId="2B6FA9F4" w14:textId="77777777" w:rsidR="00EE3994" w:rsidRDefault="00EE3994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7B610B71" w14:textId="4E584584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3296</w:t>
      </w:r>
    </w:p>
    <w:p w14:paraId="6F0B28F2" w14:textId="2E2BB774" w:rsidR="0038493D" w:rsidRDefault="00416727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</w:t>
      </w:r>
      <w:r w:rsidR="00457878" w:rsidRPr="00C409F8">
        <w:rPr>
          <w:rFonts w:ascii="Arial" w:hAnsi="Arial" w:cs="Arial"/>
          <w:sz w:val="24"/>
          <w:szCs w:val="24"/>
        </w:rPr>
        <w:t xml:space="preserve"> u iznosu </w:t>
      </w:r>
      <w:r w:rsidR="00EE3994">
        <w:rPr>
          <w:rFonts w:ascii="Arial" w:hAnsi="Arial" w:cs="Arial"/>
          <w:b/>
          <w:sz w:val="24"/>
          <w:szCs w:val="24"/>
        </w:rPr>
        <w:t>57.215,84</w:t>
      </w:r>
      <w:r w:rsidR="00457878" w:rsidRPr="00C409F8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n</w:t>
      </w:r>
      <w:r w:rsidR="00457878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>novi</w:t>
      </w:r>
      <w:r w:rsidR="00457878">
        <w:rPr>
          <w:rFonts w:ascii="Arial" w:hAnsi="Arial" w:cs="Arial"/>
          <w:sz w:val="24"/>
          <w:szCs w:val="24"/>
        </w:rPr>
        <w:t xml:space="preserve"> u odnosu na </w:t>
      </w:r>
      <w:bookmarkStart w:id="6" w:name="_Hlk100401083"/>
      <w:r>
        <w:rPr>
          <w:rFonts w:ascii="Arial" w:hAnsi="Arial" w:cs="Arial"/>
          <w:sz w:val="24"/>
          <w:szCs w:val="24"/>
        </w:rPr>
        <w:t xml:space="preserve">razdoblje </w:t>
      </w:r>
      <w:r w:rsidR="00457878">
        <w:rPr>
          <w:rFonts w:ascii="Arial" w:hAnsi="Arial" w:cs="Arial"/>
          <w:sz w:val="24"/>
          <w:szCs w:val="24"/>
        </w:rPr>
        <w:t>prethodn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godin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</w:t>
      </w:r>
      <w:bookmarkEnd w:id="6"/>
      <w:r w:rsidR="00457878">
        <w:rPr>
          <w:rFonts w:ascii="Arial" w:hAnsi="Arial" w:cs="Arial"/>
          <w:sz w:val="24"/>
          <w:szCs w:val="24"/>
        </w:rPr>
        <w:t xml:space="preserve">zbog </w:t>
      </w:r>
      <w:r>
        <w:rPr>
          <w:rFonts w:ascii="Arial" w:hAnsi="Arial" w:cs="Arial"/>
          <w:sz w:val="24"/>
          <w:szCs w:val="24"/>
        </w:rPr>
        <w:t>ras</w:t>
      </w:r>
      <w:r w:rsidR="00457878">
        <w:rPr>
          <w:rFonts w:ascii="Arial" w:hAnsi="Arial" w:cs="Arial"/>
          <w:sz w:val="24"/>
          <w:szCs w:val="24"/>
        </w:rPr>
        <w:t>hoda na ime troškova sudskih presuda tzv. „Tužbi 6%“.</w:t>
      </w:r>
    </w:p>
    <w:p w14:paraId="45A3D18B" w14:textId="731EB32B" w:rsidR="00457878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512E6D7C" w14:textId="56B8DDD2" w:rsidR="0071095A" w:rsidRDefault="0071095A" w:rsidP="0071095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9221-9222</w:t>
      </w:r>
    </w:p>
    <w:p w14:paraId="0D229B48" w14:textId="01F3ECFA" w:rsidR="0071095A" w:rsidRPr="0071095A" w:rsidRDefault="0071095A" w:rsidP="0071095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Višak prihoda i primitaka-preneseni je umanjen u odnosu na 2021. godinu za iznos od 1.026,96 kn a radi se o povratku sredstava HZZ-u za neutrošen iznos prijevoza pripravnika za kojega su sredstva  doznačena u 2021. godini.</w:t>
      </w:r>
    </w:p>
    <w:p w14:paraId="7BCC75F9" w14:textId="6DD6CD50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48F59A4" w14:textId="6A6ED1DA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CCF0CBF" w14:textId="77777777" w:rsidR="00270B13" w:rsidRPr="001707B6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Bilanca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2022. g.</w:t>
      </w:r>
    </w:p>
    <w:p w14:paraId="6E28C9E9" w14:textId="77777777" w:rsidR="00270B13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DD6D746" w14:textId="6D0E9D9F" w:rsidR="00270B13" w:rsidRDefault="00270B13" w:rsidP="00270B13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U Bilanci vidljivo je </w:t>
      </w:r>
      <w:r>
        <w:rPr>
          <w:rFonts w:ascii="Arial" w:hAnsi="Arial" w:cs="Arial"/>
          <w:sz w:val="24"/>
          <w:szCs w:val="24"/>
        </w:rPr>
        <w:t>povećanje</w:t>
      </w:r>
      <w:r w:rsidRPr="00B46E0E">
        <w:rPr>
          <w:rFonts w:ascii="Arial" w:hAnsi="Arial" w:cs="Arial"/>
          <w:sz w:val="24"/>
          <w:szCs w:val="24"/>
        </w:rPr>
        <w:t xml:space="preserve"> vrijednosti </w:t>
      </w:r>
      <w:r>
        <w:rPr>
          <w:rFonts w:ascii="Arial" w:hAnsi="Arial" w:cs="Arial"/>
          <w:sz w:val="24"/>
          <w:szCs w:val="24"/>
        </w:rPr>
        <w:t>imovine</w:t>
      </w:r>
      <w:r w:rsidRPr="00B46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B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001</w:t>
      </w:r>
      <w:r>
        <w:rPr>
          <w:rFonts w:ascii="Arial" w:hAnsi="Arial" w:cs="Arial"/>
          <w:sz w:val="24"/>
          <w:szCs w:val="24"/>
        </w:rPr>
        <w:t>-indeks 102,5) što proizlazi iz</w:t>
      </w:r>
      <w:r w:rsidR="00C55579">
        <w:rPr>
          <w:rFonts w:ascii="Arial" w:hAnsi="Arial" w:cs="Arial"/>
          <w:sz w:val="24"/>
          <w:szCs w:val="24"/>
        </w:rPr>
        <w:t xml:space="preserve"> činjenice da je Općina Jakšić ulagala u izgradnju dječjeg igrališta pri PŠ </w:t>
      </w:r>
      <w:proofErr w:type="spellStart"/>
      <w:r w:rsidR="00C55579">
        <w:rPr>
          <w:rFonts w:ascii="Arial" w:hAnsi="Arial" w:cs="Arial"/>
          <w:sz w:val="24"/>
          <w:szCs w:val="24"/>
        </w:rPr>
        <w:t>Rajsavac</w:t>
      </w:r>
      <w:proofErr w:type="spellEnd"/>
      <w:r w:rsidR="00C55579">
        <w:rPr>
          <w:rFonts w:ascii="Arial" w:hAnsi="Arial" w:cs="Arial"/>
          <w:sz w:val="24"/>
          <w:szCs w:val="24"/>
        </w:rPr>
        <w:t xml:space="preserve">, a u vezi korištenja školskog prostora za potrebe Dječjeg vrtića Jakšić čiji je osnivač, te iznos povećanja vrijednosti zemljišta od 398.316,25 kn Odlukom o prijenosu imovine prenijela na Školu. Također je CARNET dostavio tri prijenosna računala ACER za učenike raseljene iz Ukrajine  te iznos od 6.560,01 kn Odlukom o prijenosu imovine </w:t>
      </w:r>
      <w:proofErr w:type="spellStart"/>
      <w:r w:rsidR="00C55579">
        <w:rPr>
          <w:rFonts w:ascii="Arial" w:hAnsi="Arial" w:cs="Arial"/>
          <w:sz w:val="24"/>
          <w:szCs w:val="24"/>
        </w:rPr>
        <w:t>prenijeo</w:t>
      </w:r>
      <w:proofErr w:type="spellEnd"/>
      <w:r w:rsidR="00C55579">
        <w:rPr>
          <w:rFonts w:ascii="Arial" w:hAnsi="Arial" w:cs="Arial"/>
          <w:sz w:val="24"/>
          <w:szCs w:val="24"/>
        </w:rPr>
        <w:t xml:space="preserve"> na Školu.</w:t>
      </w:r>
    </w:p>
    <w:p w14:paraId="64C1BDCB" w14:textId="46CBE754" w:rsidR="00C55579" w:rsidRDefault="00C55579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Pr="00C5557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061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F1505A">
        <w:rPr>
          <w:rFonts w:ascii="Arial" w:hAnsi="Arial" w:cs="Arial"/>
          <w:sz w:val="24"/>
          <w:szCs w:val="24"/>
        </w:rPr>
        <w:t>isknjižene strateške zalihe u iznosu od 250,00 kn a odnosile su se na sredstva dobivena u 2021. godini za potrebe CKR.</w:t>
      </w:r>
    </w:p>
    <w:p w14:paraId="177667F2" w14:textId="303992BB" w:rsidR="00F1505A" w:rsidRPr="00F1505A" w:rsidRDefault="00F1505A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ŠIFRAMA</w:t>
      </w:r>
      <w:r w:rsidRPr="00C5557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165-168</w:t>
      </w:r>
      <w:r>
        <w:rPr>
          <w:rFonts w:ascii="Arial" w:hAnsi="Arial" w:cs="Arial"/>
          <w:sz w:val="24"/>
          <w:szCs w:val="24"/>
        </w:rPr>
        <w:t xml:space="preserve"> se nalaze potraživanja prema roditeljima za prehranu učenika u iznosu 39.221,61 kn, prema korisnicima ŠS dvorane 8.101,88 kn, prema Osnivaču za sredstva na </w:t>
      </w:r>
      <w:proofErr w:type="spellStart"/>
      <w:r>
        <w:rPr>
          <w:rFonts w:ascii="Arial" w:hAnsi="Arial" w:cs="Arial"/>
          <w:sz w:val="24"/>
          <w:szCs w:val="24"/>
        </w:rPr>
        <w:t>podračunu</w:t>
      </w:r>
      <w:proofErr w:type="spellEnd"/>
      <w:r>
        <w:rPr>
          <w:rFonts w:ascii="Arial" w:hAnsi="Arial" w:cs="Arial"/>
          <w:sz w:val="24"/>
          <w:szCs w:val="24"/>
        </w:rPr>
        <w:t xml:space="preserve"> Riznice PSŽ 129.432,92 kn, te 1.684,00 prema </w:t>
      </w:r>
      <w:proofErr w:type="spellStart"/>
      <w:r>
        <w:rPr>
          <w:rFonts w:ascii="Arial" w:hAnsi="Arial" w:cs="Arial"/>
          <w:sz w:val="24"/>
          <w:szCs w:val="24"/>
        </w:rPr>
        <w:t>Unijapapir</w:t>
      </w:r>
      <w:proofErr w:type="spellEnd"/>
      <w:r>
        <w:rPr>
          <w:rFonts w:ascii="Arial" w:hAnsi="Arial" w:cs="Arial"/>
          <w:sz w:val="24"/>
          <w:szCs w:val="24"/>
        </w:rPr>
        <w:t xml:space="preserve"> a za predani stari papir koji su prikupili učenici.</w:t>
      </w:r>
    </w:p>
    <w:p w14:paraId="4EB05CCA" w14:textId="77777777" w:rsidR="003C56BC" w:rsidRPr="00C409F8" w:rsidRDefault="003C56BC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6F57270" w14:textId="4044A4C9" w:rsidR="00F1505A" w:rsidRDefault="00F1505A" w:rsidP="00F1505A">
      <w:pP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</w:pPr>
      <w:r w:rsidRPr="00F1505A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>Bilješke uz Izvještaj o promjenama u vrijednosti i  obujmu imovine i obveza – Obrazac P-VRIO</w:t>
      </w:r>
      <w: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 za 2022.g. </w:t>
      </w:r>
    </w:p>
    <w:p w14:paraId="73A2FEB0" w14:textId="04D1DBBE" w:rsidR="00F1505A" w:rsidRPr="00F1505A" w:rsidRDefault="00F1505A" w:rsidP="00F1505A">
      <w:pPr>
        <w:rPr>
          <w:rFonts w:ascii="Arial" w:hAnsi="Arial" w:cs="Arial"/>
          <w:bCs/>
          <w:sz w:val="24"/>
          <w:szCs w:val="24"/>
        </w:rPr>
      </w:pPr>
      <w:proofErr w:type="spellStart"/>
      <w:r w:rsidRPr="00F1505A">
        <w:rPr>
          <w:rFonts w:ascii="Arial" w:hAnsi="Arial" w:cs="Arial"/>
          <w:bCs/>
          <w:sz w:val="24"/>
          <w:szCs w:val="24"/>
        </w:rPr>
        <w:t>Neproizvedena</w:t>
      </w:r>
      <w:proofErr w:type="spellEnd"/>
      <w:r w:rsidRPr="00F1505A">
        <w:rPr>
          <w:rFonts w:ascii="Arial" w:hAnsi="Arial" w:cs="Arial"/>
          <w:bCs/>
          <w:sz w:val="24"/>
          <w:szCs w:val="24"/>
        </w:rPr>
        <w:t xml:space="preserve"> dugotrajna imovina  ima povećanje od 3</w:t>
      </w:r>
      <w:r>
        <w:rPr>
          <w:rFonts w:ascii="Arial" w:hAnsi="Arial" w:cs="Arial"/>
          <w:bCs/>
          <w:sz w:val="24"/>
          <w:szCs w:val="24"/>
        </w:rPr>
        <w:t>98.316,25</w:t>
      </w:r>
      <w:r w:rsidRPr="00F1505A">
        <w:rPr>
          <w:rFonts w:ascii="Arial" w:hAnsi="Arial" w:cs="Arial"/>
          <w:bCs/>
          <w:sz w:val="24"/>
          <w:szCs w:val="24"/>
        </w:rPr>
        <w:t xml:space="preserve"> kn, a odnosi se na povećanje vrijednosti zemljišta </w:t>
      </w:r>
      <w:r>
        <w:rPr>
          <w:rFonts w:ascii="Arial" w:hAnsi="Arial" w:cs="Arial"/>
          <w:sz w:val="24"/>
          <w:szCs w:val="24"/>
        </w:rPr>
        <w:t xml:space="preserve">pri PŠ </w:t>
      </w:r>
      <w:proofErr w:type="spellStart"/>
      <w:r>
        <w:rPr>
          <w:rFonts w:ascii="Arial" w:hAnsi="Arial" w:cs="Arial"/>
          <w:sz w:val="24"/>
          <w:szCs w:val="24"/>
        </w:rPr>
        <w:t>Rajsavac</w:t>
      </w:r>
      <w:proofErr w:type="spellEnd"/>
      <w:r w:rsidR="00434603">
        <w:rPr>
          <w:rFonts w:ascii="Arial" w:hAnsi="Arial" w:cs="Arial"/>
          <w:sz w:val="24"/>
          <w:szCs w:val="24"/>
        </w:rPr>
        <w:t xml:space="preserve"> (Općina Jakšić), također i povećanje u iznosu  6.560,01 kn za prijenos imovine od CARNET (prijenosna računala ACER za učenike iz Ukrajine).</w:t>
      </w:r>
    </w:p>
    <w:p w14:paraId="24728930" w14:textId="77777777" w:rsidR="00F1505A" w:rsidRPr="00F1505A" w:rsidRDefault="00F1505A" w:rsidP="00F1505A">
      <w:pPr>
        <w:rPr>
          <w:rFonts w:ascii="Arial" w:hAnsi="Arial" w:cs="Arial"/>
          <w:bCs/>
          <w:sz w:val="24"/>
          <w:szCs w:val="24"/>
        </w:rPr>
      </w:pPr>
    </w:p>
    <w:p w14:paraId="387579E7" w14:textId="77777777" w:rsidR="003C56BC" w:rsidRPr="00C409F8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8A1CEB2" w14:textId="554864C6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54EF50B" w14:textId="511B7D2A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7F41CF3" w14:textId="649B6E99" w:rsidR="00626F35" w:rsidRPr="001707B6" w:rsidRDefault="00626F35" w:rsidP="00626F35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obvezama 2022. g.</w:t>
      </w:r>
    </w:p>
    <w:p w14:paraId="3A4805E0" w14:textId="77777777" w:rsidR="00626F35" w:rsidRDefault="00626F35" w:rsidP="00626F35">
      <w:pPr>
        <w:rPr>
          <w:rFonts w:ascii="Arial" w:hAnsi="Arial" w:cs="Arial"/>
          <w:sz w:val="24"/>
          <w:szCs w:val="24"/>
        </w:rPr>
      </w:pPr>
    </w:p>
    <w:p w14:paraId="67A4AC63" w14:textId="1FC077A3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Stanje nedospjelih obveza za rashode poslovanja u iznosu od </w:t>
      </w:r>
      <w:r>
        <w:rPr>
          <w:rFonts w:ascii="Arial" w:hAnsi="Arial" w:cs="Arial"/>
          <w:sz w:val="24"/>
          <w:szCs w:val="24"/>
        </w:rPr>
        <w:t>688.618,48</w:t>
      </w:r>
      <w:r w:rsidRPr="00626F35">
        <w:rPr>
          <w:rFonts w:ascii="Arial" w:hAnsi="Arial" w:cs="Arial"/>
          <w:sz w:val="24"/>
          <w:szCs w:val="24"/>
        </w:rPr>
        <w:t xml:space="preserve"> kuna odnosi se na: </w:t>
      </w:r>
    </w:p>
    <w:p w14:paraId="5A806D13" w14:textId="3F839AE2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 - 231 -  obveze za zaposlene u iznosu od </w:t>
      </w:r>
      <w:r>
        <w:rPr>
          <w:rFonts w:ascii="Arial" w:hAnsi="Arial" w:cs="Arial"/>
          <w:sz w:val="24"/>
          <w:szCs w:val="24"/>
        </w:rPr>
        <w:t>578.643,19</w:t>
      </w:r>
      <w:r w:rsidRPr="00626F35">
        <w:rPr>
          <w:rFonts w:ascii="Arial" w:hAnsi="Arial" w:cs="Arial"/>
          <w:sz w:val="24"/>
          <w:szCs w:val="24"/>
        </w:rPr>
        <w:t xml:space="preserve"> kn, odnosno plać</w:t>
      </w:r>
      <w:r>
        <w:rPr>
          <w:rFonts w:ascii="Arial" w:hAnsi="Arial" w:cs="Arial"/>
          <w:sz w:val="24"/>
          <w:szCs w:val="24"/>
        </w:rPr>
        <w:t>e</w:t>
      </w:r>
      <w:r w:rsidRPr="00626F35">
        <w:rPr>
          <w:rFonts w:ascii="Arial" w:hAnsi="Arial" w:cs="Arial"/>
          <w:sz w:val="24"/>
          <w:szCs w:val="24"/>
        </w:rPr>
        <w:t xml:space="preserve"> za prosinac </w:t>
      </w:r>
      <w:r>
        <w:rPr>
          <w:rFonts w:ascii="Arial" w:hAnsi="Arial" w:cs="Arial"/>
          <w:sz w:val="24"/>
          <w:szCs w:val="24"/>
        </w:rPr>
        <w:t xml:space="preserve">      2022</w:t>
      </w:r>
      <w:r w:rsidRPr="00626F35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>(MZO i produženi boravak)</w:t>
      </w:r>
    </w:p>
    <w:p w14:paraId="5C40F88B" w14:textId="71589D99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- 232 -  obveze za materijalne rashode u iznosu od </w:t>
      </w:r>
      <w:r>
        <w:rPr>
          <w:rFonts w:ascii="Arial" w:hAnsi="Arial" w:cs="Arial"/>
          <w:sz w:val="24"/>
          <w:szCs w:val="24"/>
        </w:rPr>
        <w:t>47.908,45</w:t>
      </w:r>
      <w:r w:rsidRPr="00626F35">
        <w:rPr>
          <w:rFonts w:ascii="Arial" w:hAnsi="Arial" w:cs="Arial"/>
          <w:sz w:val="24"/>
          <w:szCs w:val="24"/>
        </w:rPr>
        <w:t xml:space="preserve"> kn s dospijećem do kraja siječnja 20</w:t>
      </w:r>
      <w:r>
        <w:rPr>
          <w:rFonts w:ascii="Arial" w:hAnsi="Arial" w:cs="Arial"/>
          <w:sz w:val="24"/>
          <w:szCs w:val="24"/>
        </w:rPr>
        <w:t>23</w:t>
      </w:r>
      <w:r w:rsidRPr="00626F35">
        <w:rPr>
          <w:rFonts w:ascii="Arial" w:hAnsi="Arial" w:cs="Arial"/>
          <w:sz w:val="24"/>
          <w:szCs w:val="24"/>
        </w:rPr>
        <w:t>. godine</w:t>
      </w:r>
    </w:p>
    <w:p w14:paraId="756DB101" w14:textId="3D1670AE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- 239 – ostale tekuće obveze od </w:t>
      </w:r>
      <w:r>
        <w:rPr>
          <w:rFonts w:ascii="Arial" w:hAnsi="Arial" w:cs="Arial"/>
          <w:sz w:val="24"/>
          <w:szCs w:val="24"/>
        </w:rPr>
        <w:t>62.066,84</w:t>
      </w:r>
      <w:r w:rsidRPr="00626F35">
        <w:rPr>
          <w:rFonts w:ascii="Arial" w:hAnsi="Arial" w:cs="Arial"/>
          <w:sz w:val="24"/>
          <w:szCs w:val="24"/>
        </w:rPr>
        <w:t xml:space="preserve"> kn se odnosi na obveze </w:t>
      </w:r>
      <w:r w:rsidR="005F56F9">
        <w:rPr>
          <w:rFonts w:ascii="Arial" w:hAnsi="Arial" w:cs="Arial"/>
          <w:sz w:val="24"/>
          <w:szCs w:val="24"/>
        </w:rPr>
        <w:t>prema dobavljaču Jelušić d.o.o.</w:t>
      </w:r>
      <w:r w:rsidR="00635FE1">
        <w:rPr>
          <w:rFonts w:ascii="Arial" w:hAnsi="Arial" w:cs="Arial"/>
          <w:sz w:val="24"/>
          <w:szCs w:val="24"/>
        </w:rPr>
        <w:t xml:space="preserve"> </w:t>
      </w:r>
      <w:r w:rsidR="006D2884">
        <w:rPr>
          <w:rFonts w:ascii="Arial" w:hAnsi="Arial" w:cs="Arial"/>
          <w:sz w:val="24"/>
          <w:szCs w:val="24"/>
        </w:rPr>
        <w:t xml:space="preserve">u iznosu </w:t>
      </w:r>
      <w:r w:rsidRPr="00626F35">
        <w:rPr>
          <w:rFonts w:ascii="Arial" w:hAnsi="Arial" w:cs="Arial"/>
          <w:sz w:val="24"/>
          <w:szCs w:val="24"/>
        </w:rPr>
        <w:t xml:space="preserve"> </w:t>
      </w:r>
      <w:r w:rsidR="006D2884">
        <w:rPr>
          <w:rFonts w:ascii="Arial" w:hAnsi="Arial" w:cs="Arial"/>
          <w:sz w:val="24"/>
          <w:szCs w:val="24"/>
        </w:rPr>
        <w:t>27.450,00</w:t>
      </w:r>
      <w:r w:rsidRPr="00626F35">
        <w:rPr>
          <w:rFonts w:ascii="Arial" w:hAnsi="Arial" w:cs="Arial"/>
          <w:sz w:val="24"/>
          <w:szCs w:val="24"/>
        </w:rPr>
        <w:t xml:space="preserve"> kn</w:t>
      </w:r>
      <w:r w:rsidR="006D2884">
        <w:rPr>
          <w:rFonts w:ascii="Arial" w:hAnsi="Arial" w:cs="Arial"/>
          <w:sz w:val="24"/>
          <w:szCs w:val="24"/>
        </w:rPr>
        <w:t xml:space="preserve"> za opremu kuhinje za program Prehrana za sve kojem je nabavka istog plaćena po predračunu u 2022.g. a račun će ispostaviti sa datumom u 2023.g.</w:t>
      </w:r>
      <w:r w:rsidRPr="00626F35">
        <w:rPr>
          <w:rFonts w:ascii="Arial" w:hAnsi="Arial" w:cs="Arial"/>
          <w:sz w:val="24"/>
          <w:szCs w:val="24"/>
        </w:rPr>
        <w:t>,</w:t>
      </w:r>
      <w:r w:rsidR="00357E80">
        <w:rPr>
          <w:rFonts w:ascii="Arial" w:hAnsi="Arial" w:cs="Arial"/>
          <w:sz w:val="24"/>
          <w:szCs w:val="24"/>
        </w:rPr>
        <w:t xml:space="preserve"> </w:t>
      </w:r>
      <w:r w:rsidRPr="00626F35">
        <w:rPr>
          <w:rFonts w:ascii="Arial" w:hAnsi="Arial" w:cs="Arial"/>
          <w:sz w:val="24"/>
          <w:szCs w:val="24"/>
        </w:rPr>
        <w:t xml:space="preserve">obveze za </w:t>
      </w:r>
      <w:r w:rsidR="006A43E4">
        <w:rPr>
          <w:rFonts w:ascii="Arial" w:hAnsi="Arial" w:cs="Arial"/>
          <w:sz w:val="24"/>
          <w:szCs w:val="24"/>
        </w:rPr>
        <w:t>povrat</w:t>
      </w:r>
      <w:r w:rsidRPr="00626F35">
        <w:rPr>
          <w:rFonts w:ascii="Arial" w:hAnsi="Arial" w:cs="Arial"/>
          <w:sz w:val="24"/>
          <w:szCs w:val="24"/>
        </w:rPr>
        <w:t xml:space="preserve"> </w:t>
      </w:r>
      <w:r w:rsidR="006A43E4">
        <w:rPr>
          <w:rFonts w:ascii="Arial" w:hAnsi="Arial" w:cs="Arial"/>
          <w:sz w:val="24"/>
          <w:szCs w:val="24"/>
        </w:rPr>
        <w:t xml:space="preserve">više uplaćenih </w:t>
      </w:r>
      <w:r w:rsidRPr="00626F35">
        <w:rPr>
          <w:rFonts w:ascii="Arial" w:hAnsi="Arial" w:cs="Arial"/>
          <w:sz w:val="24"/>
          <w:szCs w:val="24"/>
        </w:rPr>
        <w:t>prihod</w:t>
      </w:r>
      <w:r w:rsidR="006A43E4">
        <w:rPr>
          <w:rFonts w:ascii="Arial" w:hAnsi="Arial" w:cs="Arial"/>
          <w:sz w:val="24"/>
          <w:szCs w:val="24"/>
        </w:rPr>
        <w:t>a</w:t>
      </w:r>
      <w:r w:rsidRPr="00626F35">
        <w:rPr>
          <w:rFonts w:ascii="Arial" w:hAnsi="Arial" w:cs="Arial"/>
          <w:sz w:val="24"/>
          <w:szCs w:val="24"/>
        </w:rPr>
        <w:t xml:space="preserve"> </w:t>
      </w:r>
      <w:r w:rsidR="006A43E4">
        <w:rPr>
          <w:rFonts w:ascii="Arial" w:hAnsi="Arial" w:cs="Arial"/>
          <w:sz w:val="24"/>
          <w:szCs w:val="24"/>
        </w:rPr>
        <w:t>od roditelja 119,18</w:t>
      </w:r>
      <w:r w:rsidRPr="00626F35">
        <w:rPr>
          <w:rFonts w:ascii="Arial" w:hAnsi="Arial" w:cs="Arial"/>
          <w:sz w:val="24"/>
          <w:szCs w:val="24"/>
        </w:rPr>
        <w:t xml:space="preserve"> kn, obveze </w:t>
      </w:r>
      <w:r w:rsidR="006A43E4">
        <w:rPr>
          <w:rFonts w:ascii="Arial" w:hAnsi="Arial" w:cs="Arial"/>
          <w:sz w:val="24"/>
          <w:szCs w:val="24"/>
        </w:rPr>
        <w:t>za bolovanja preko 42 dana u iznosu 26.973,33 kn, te 7.524,33 kn ostale obveze.</w:t>
      </w:r>
    </w:p>
    <w:p w14:paraId="53705FF2" w14:textId="3594A9AD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o rashodima prema funkcijskoj klasifikaciji 2022. g. </w:t>
      </w:r>
    </w:p>
    <w:p w14:paraId="233E22FF" w14:textId="394955CC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3189D91" w14:textId="193202CE" w:rsidR="003B64E2" w:rsidRPr="003B64E2" w:rsidRDefault="003B64E2" w:rsidP="003B64E2">
      <w:pPr>
        <w:jc w:val="both"/>
        <w:rPr>
          <w:rFonts w:ascii="Arial" w:hAnsi="Arial" w:cs="Arial"/>
          <w:sz w:val="24"/>
          <w:szCs w:val="24"/>
        </w:rPr>
      </w:pPr>
      <w:bookmarkStart w:id="7" w:name="_Hlk12605408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09</w:t>
      </w:r>
      <w:bookmarkEnd w:id="7"/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</w:rPr>
        <w:t xml:space="preserve">sadrži podatak o ukupnim rashodima poslovanja razreda 3 i rashoda za nabavu nefinancijske imovine razreda 4 u izvještajnom razdoblju u iznosu od </w:t>
      </w:r>
      <w:r>
        <w:rPr>
          <w:rFonts w:ascii="Arial" w:hAnsi="Arial" w:cs="Arial"/>
          <w:sz w:val="24"/>
          <w:szCs w:val="24"/>
        </w:rPr>
        <w:t xml:space="preserve">8.873.691,03 </w:t>
      </w:r>
      <w:r w:rsidRPr="003B64E2">
        <w:rPr>
          <w:rFonts w:ascii="Arial" w:hAnsi="Arial" w:cs="Arial"/>
          <w:sz w:val="24"/>
          <w:szCs w:val="24"/>
        </w:rPr>
        <w:t xml:space="preserve">kn. Taj iznos je podijeljen 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912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  <w:u w:val="single"/>
        </w:rPr>
        <w:t>Osnovno obrazovanje</w:t>
      </w:r>
      <w:r w:rsidRPr="003B64E2">
        <w:rPr>
          <w:rFonts w:ascii="Arial" w:hAnsi="Arial" w:cs="Arial"/>
          <w:sz w:val="24"/>
          <w:szCs w:val="24"/>
        </w:rPr>
        <w:t xml:space="preserve"> – </w:t>
      </w:r>
      <w:r w:rsidR="00D840F6">
        <w:rPr>
          <w:rFonts w:ascii="Arial" w:hAnsi="Arial" w:cs="Arial"/>
          <w:sz w:val="24"/>
          <w:szCs w:val="24"/>
        </w:rPr>
        <w:t>8.673.667,91</w:t>
      </w:r>
      <w:r w:rsidRPr="003B64E2">
        <w:rPr>
          <w:rFonts w:ascii="Arial" w:hAnsi="Arial" w:cs="Arial"/>
          <w:sz w:val="24"/>
          <w:szCs w:val="24"/>
        </w:rPr>
        <w:t xml:space="preserve"> kn tj. svi rashodi razreda 3 i 4 umanjeni za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="00D840F6"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096 </w:t>
      </w:r>
      <w:r w:rsidRPr="003B64E2">
        <w:rPr>
          <w:rFonts w:ascii="Arial" w:hAnsi="Arial" w:cs="Arial"/>
          <w:sz w:val="24"/>
          <w:szCs w:val="24"/>
          <w:u w:val="single"/>
        </w:rPr>
        <w:t>Dodatne usluge u obrazovanju</w:t>
      </w:r>
      <w:r w:rsidRPr="003B64E2">
        <w:rPr>
          <w:rFonts w:ascii="Arial" w:hAnsi="Arial" w:cs="Arial"/>
          <w:sz w:val="24"/>
          <w:szCs w:val="24"/>
        </w:rPr>
        <w:t xml:space="preserve"> u iznosu od </w:t>
      </w:r>
      <w:r w:rsidR="00D840F6">
        <w:rPr>
          <w:rFonts w:ascii="Arial" w:hAnsi="Arial" w:cs="Arial"/>
          <w:sz w:val="24"/>
          <w:szCs w:val="24"/>
        </w:rPr>
        <w:t>200.023,12</w:t>
      </w:r>
      <w:r w:rsidRPr="003B64E2">
        <w:rPr>
          <w:rFonts w:ascii="Arial" w:hAnsi="Arial" w:cs="Arial"/>
          <w:sz w:val="24"/>
          <w:szCs w:val="24"/>
        </w:rPr>
        <w:t xml:space="preserve"> kn , a  koji se odnose na rashode za namirnice u školskoj kuhinji. </w:t>
      </w:r>
      <w:r w:rsidR="006E759D">
        <w:rPr>
          <w:rFonts w:ascii="Arial" w:hAnsi="Arial" w:cs="Arial"/>
          <w:sz w:val="24"/>
          <w:szCs w:val="24"/>
        </w:rPr>
        <w:t>U</w:t>
      </w:r>
      <w:r w:rsidRPr="003B64E2">
        <w:rPr>
          <w:rFonts w:ascii="Arial" w:hAnsi="Arial" w:cs="Arial"/>
          <w:sz w:val="24"/>
          <w:szCs w:val="24"/>
        </w:rPr>
        <w:t xml:space="preserve"> odnosu na 202</w:t>
      </w:r>
      <w:r w:rsidR="006E759D">
        <w:rPr>
          <w:rFonts w:ascii="Arial" w:hAnsi="Arial" w:cs="Arial"/>
          <w:sz w:val="24"/>
          <w:szCs w:val="24"/>
        </w:rPr>
        <w:t>1</w:t>
      </w:r>
      <w:r w:rsidRPr="003B64E2">
        <w:rPr>
          <w:rFonts w:ascii="Arial" w:hAnsi="Arial" w:cs="Arial"/>
          <w:sz w:val="24"/>
          <w:szCs w:val="24"/>
        </w:rPr>
        <w:t>. godinu imamo povećanje svih rashoda u 202</w:t>
      </w:r>
      <w:r w:rsidR="006E759D">
        <w:rPr>
          <w:rFonts w:ascii="Arial" w:hAnsi="Arial" w:cs="Arial"/>
          <w:sz w:val="24"/>
          <w:szCs w:val="24"/>
        </w:rPr>
        <w:t>2</w:t>
      </w:r>
      <w:r w:rsidRPr="003B64E2">
        <w:rPr>
          <w:rFonts w:ascii="Arial" w:hAnsi="Arial" w:cs="Arial"/>
          <w:sz w:val="24"/>
          <w:szCs w:val="24"/>
        </w:rPr>
        <w:t xml:space="preserve">. godini zbog vraćanja na „novo normalno“ uslijed </w:t>
      </w:r>
      <w:proofErr w:type="spellStart"/>
      <w:r w:rsidRPr="003B64E2">
        <w:rPr>
          <w:rFonts w:ascii="Arial" w:hAnsi="Arial" w:cs="Arial"/>
          <w:sz w:val="24"/>
          <w:szCs w:val="24"/>
        </w:rPr>
        <w:t>pandemije</w:t>
      </w:r>
      <w:proofErr w:type="spellEnd"/>
      <w:r w:rsidRPr="003B64E2">
        <w:rPr>
          <w:rFonts w:ascii="Arial" w:hAnsi="Arial" w:cs="Arial"/>
          <w:sz w:val="24"/>
          <w:szCs w:val="24"/>
        </w:rPr>
        <w:t xml:space="preserve"> COVID-19</w:t>
      </w:r>
      <w:r w:rsidR="006E759D">
        <w:rPr>
          <w:rFonts w:ascii="Arial" w:hAnsi="Arial" w:cs="Arial"/>
          <w:sz w:val="24"/>
          <w:szCs w:val="24"/>
        </w:rPr>
        <w:t xml:space="preserve"> te globalnog povećanja cijena</w:t>
      </w:r>
      <w:r w:rsidRPr="003B64E2">
        <w:rPr>
          <w:rFonts w:ascii="Arial" w:hAnsi="Arial" w:cs="Arial"/>
          <w:sz w:val="24"/>
          <w:szCs w:val="24"/>
        </w:rPr>
        <w:t>.</w:t>
      </w:r>
    </w:p>
    <w:p w14:paraId="4D6D3A84" w14:textId="77777777" w:rsidR="003B64E2" w:rsidRP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0D9659E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897EE7B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775BBAC" w14:textId="57401F88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Jakšić</w:t>
      </w:r>
      <w:r w:rsidR="001C35B2" w:rsidRPr="00323302">
        <w:rPr>
          <w:rFonts w:ascii="Arial" w:hAnsi="Arial" w:cs="Arial"/>
          <w:sz w:val="20"/>
          <w:szCs w:val="20"/>
        </w:rPr>
        <w:t xml:space="preserve">, </w:t>
      </w:r>
      <w:r w:rsidR="000A0C97" w:rsidRPr="00323302">
        <w:rPr>
          <w:rFonts w:ascii="Arial" w:hAnsi="Arial" w:cs="Arial"/>
          <w:sz w:val="20"/>
          <w:szCs w:val="20"/>
        </w:rPr>
        <w:t>31</w:t>
      </w:r>
      <w:r w:rsidR="00CB7386" w:rsidRPr="00323302">
        <w:rPr>
          <w:rFonts w:ascii="Arial" w:hAnsi="Arial" w:cs="Arial"/>
          <w:sz w:val="20"/>
          <w:szCs w:val="20"/>
        </w:rPr>
        <w:t>.</w:t>
      </w:r>
      <w:r w:rsidR="001C35B2" w:rsidRPr="00323302">
        <w:rPr>
          <w:rFonts w:ascii="Arial" w:hAnsi="Arial" w:cs="Arial"/>
          <w:sz w:val="20"/>
          <w:szCs w:val="20"/>
        </w:rPr>
        <w:t xml:space="preserve"> </w:t>
      </w:r>
      <w:r w:rsidR="00885B8F">
        <w:rPr>
          <w:rFonts w:ascii="Arial" w:hAnsi="Arial" w:cs="Arial"/>
          <w:sz w:val="20"/>
          <w:szCs w:val="20"/>
        </w:rPr>
        <w:t>siječnja</w:t>
      </w:r>
      <w:r w:rsidR="001C35B2" w:rsidRPr="00323302">
        <w:rPr>
          <w:rFonts w:ascii="Arial" w:hAnsi="Arial" w:cs="Arial"/>
          <w:sz w:val="20"/>
          <w:szCs w:val="20"/>
        </w:rPr>
        <w:t xml:space="preserve"> 20</w:t>
      </w:r>
      <w:r w:rsidR="00D84DDB" w:rsidRPr="00323302">
        <w:rPr>
          <w:rFonts w:ascii="Arial" w:hAnsi="Arial" w:cs="Arial"/>
          <w:sz w:val="20"/>
          <w:szCs w:val="20"/>
        </w:rPr>
        <w:t>2</w:t>
      </w:r>
      <w:r w:rsidR="006D2884" w:rsidRPr="00323302">
        <w:rPr>
          <w:rFonts w:ascii="Arial" w:hAnsi="Arial" w:cs="Arial"/>
          <w:sz w:val="20"/>
          <w:szCs w:val="20"/>
        </w:rPr>
        <w:t>3</w:t>
      </w:r>
      <w:r w:rsidR="00D84DDB" w:rsidRPr="00323302">
        <w:rPr>
          <w:rFonts w:ascii="Arial" w:hAnsi="Arial" w:cs="Arial"/>
          <w:sz w:val="20"/>
          <w:szCs w:val="20"/>
        </w:rPr>
        <w:t>.</w:t>
      </w:r>
    </w:p>
    <w:p w14:paraId="5AADA0C8" w14:textId="77777777" w:rsidR="00D84DDB" w:rsidRPr="00323302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bookmarkStart w:id="8" w:name="_GoBack"/>
      <w:bookmarkEnd w:id="8"/>
    </w:p>
    <w:p w14:paraId="51FDF6B1" w14:textId="77777777" w:rsidR="00C83F75" w:rsidRPr="00323302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Telefon za kontakt: 034/</w:t>
      </w:r>
      <w:r w:rsidR="0038493D" w:rsidRPr="00323302">
        <w:rPr>
          <w:rFonts w:ascii="Arial" w:hAnsi="Arial" w:cs="Arial"/>
          <w:sz w:val="20"/>
          <w:szCs w:val="20"/>
        </w:rPr>
        <w:t>315503</w:t>
      </w:r>
    </w:p>
    <w:p w14:paraId="2B3B5B57" w14:textId="77777777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1F2BEF4D" w14:textId="76F65144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2989B6E" w14:textId="138FC360" w:rsidR="008864B0" w:rsidRPr="00323302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73881684" w14:textId="77777777" w:rsidR="001C35B2" w:rsidRPr="0032330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Osoba za kontaktiranje:                                                             Zakonski predstavnik:</w:t>
      </w:r>
    </w:p>
    <w:p w14:paraId="46D4B2F9" w14:textId="77777777" w:rsidR="001329BC" w:rsidRPr="00323302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8E2DF62" w14:textId="77777777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Monika Pus, oec.</w:t>
      </w:r>
      <w:r w:rsidR="001C35B2" w:rsidRPr="00323302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323302">
        <w:rPr>
          <w:rFonts w:ascii="Arial" w:hAnsi="Arial" w:cs="Arial"/>
          <w:sz w:val="20"/>
          <w:szCs w:val="20"/>
        </w:rPr>
        <w:t xml:space="preserve"> Boško Obradović</w:t>
      </w:r>
      <w:r w:rsidR="00FD41C0" w:rsidRPr="00323302">
        <w:rPr>
          <w:rFonts w:ascii="Arial" w:hAnsi="Arial" w:cs="Arial"/>
          <w:sz w:val="20"/>
          <w:szCs w:val="20"/>
        </w:rPr>
        <w:t>, prof.</w:t>
      </w:r>
      <w:r w:rsidR="001C35B2" w:rsidRPr="00323302">
        <w:rPr>
          <w:rFonts w:ascii="Arial" w:hAnsi="Arial" w:cs="Arial"/>
          <w:sz w:val="20"/>
          <w:szCs w:val="20"/>
        </w:rPr>
        <w:tab/>
      </w: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CCD4" w14:textId="77777777" w:rsidR="00FE504C" w:rsidRDefault="00FE504C" w:rsidP="000F797C">
      <w:pPr>
        <w:spacing w:after="0" w:line="240" w:lineRule="auto"/>
      </w:pPr>
      <w:r>
        <w:separator/>
      </w:r>
    </w:p>
  </w:endnote>
  <w:endnote w:type="continuationSeparator" w:id="0">
    <w:p w14:paraId="7D208D65" w14:textId="77777777" w:rsidR="00FE504C" w:rsidRDefault="00FE504C" w:rsidP="000F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360666"/>
      <w:docPartObj>
        <w:docPartGallery w:val="Page Numbers (Bottom of Page)"/>
        <w:docPartUnique/>
      </w:docPartObj>
    </w:sdtPr>
    <w:sdtEndPr/>
    <w:sdtContent>
      <w:p w14:paraId="7A1E0968" w14:textId="78EC9BB5" w:rsidR="000F797C" w:rsidRDefault="000F79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6C86" w14:textId="77777777" w:rsidR="000F797C" w:rsidRDefault="000F79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DB988" w14:textId="77777777" w:rsidR="00FE504C" w:rsidRDefault="00FE504C" w:rsidP="000F797C">
      <w:pPr>
        <w:spacing w:after="0" w:line="240" w:lineRule="auto"/>
      </w:pPr>
      <w:r>
        <w:separator/>
      </w:r>
    </w:p>
  </w:footnote>
  <w:footnote w:type="continuationSeparator" w:id="0">
    <w:p w14:paraId="09CC032C" w14:textId="77777777" w:rsidR="00FE504C" w:rsidRDefault="00FE504C" w:rsidP="000F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1372F"/>
    <w:rsid w:val="00013CD6"/>
    <w:rsid w:val="00015445"/>
    <w:rsid w:val="000219F4"/>
    <w:rsid w:val="00022982"/>
    <w:rsid w:val="00023B09"/>
    <w:rsid w:val="00024CC2"/>
    <w:rsid w:val="00027F27"/>
    <w:rsid w:val="00030B14"/>
    <w:rsid w:val="00034D97"/>
    <w:rsid w:val="00071802"/>
    <w:rsid w:val="00074386"/>
    <w:rsid w:val="00075FD3"/>
    <w:rsid w:val="000858CA"/>
    <w:rsid w:val="00087019"/>
    <w:rsid w:val="000926DD"/>
    <w:rsid w:val="000951E2"/>
    <w:rsid w:val="000A0C97"/>
    <w:rsid w:val="000C0DB0"/>
    <w:rsid w:val="000C2631"/>
    <w:rsid w:val="000C3322"/>
    <w:rsid w:val="000C73C7"/>
    <w:rsid w:val="000D4994"/>
    <w:rsid w:val="000D4AE1"/>
    <w:rsid w:val="000F2062"/>
    <w:rsid w:val="000F797C"/>
    <w:rsid w:val="0011068E"/>
    <w:rsid w:val="00121535"/>
    <w:rsid w:val="00126911"/>
    <w:rsid w:val="001329BC"/>
    <w:rsid w:val="001435F6"/>
    <w:rsid w:val="00144D38"/>
    <w:rsid w:val="00151D16"/>
    <w:rsid w:val="00151E71"/>
    <w:rsid w:val="0015770E"/>
    <w:rsid w:val="001707B6"/>
    <w:rsid w:val="00180626"/>
    <w:rsid w:val="00185328"/>
    <w:rsid w:val="0019173E"/>
    <w:rsid w:val="001972A7"/>
    <w:rsid w:val="001A2F8E"/>
    <w:rsid w:val="001A4D5C"/>
    <w:rsid w:val="001B5026"/>
    <w:rsid w:val="001C29BB"/>
    <w:rsid w:val="001C35B2"/>
    <w:rsid w:val="001D10CC"/>
    <w:rsid w:val="001D47C3"/>
    <w:rsid w:val="001E3E2D"/>
    <w:rsid w:val="001F67F7"/>
    <w:rsid w:val="001F6BF3"/>
    <w:rsid w:val="00200DD6"/>
    <w:rsid w:val="0021121F"/>
    <w:rsid w:val="00211E82"/>
    <w:rsid w:val="00241174"/>
    <w:rsid w:val="00242E79"/>
    <w:rsid w:val="00243D47"/>
    <w:rsid w:val="00246BBB"/>
    <w:rsid w:val="002504EE"/>
    <w:rsid w:val="00250E69"/>
    <w:rsid w:val="00256AF7"/>
    <w:rsid w:val="00263DE2"/>
    <w:rsid w:val="00270B13"/>
    <w:rsid w:val="00274AE4"/>
    <w:rsid w:val="002862FD"/>
    <w:rsid w:val="002A2688"/>
    <w:rsid w:val="002C18A5"/>
    <w:rsid w:val="002D01BF"/>
    <w:rsid w:val="002D4BFF"/>
    <w:rsid w:val="002D5860"/>
    <w:rsid w:val="002E5A0F"/>
    <w:rsid w:val="002E68FA"/>
    <w:rsid w:val="002F4588"/>
    <w:rsid w:val="002F4A3A"/>
    <w:rsid w:val="00305133"/>
    <w:rsid w:val="00312094"/>
    <w:rsid w:val="00312CA6"/>
    <w:rsid w:val="0031735B"/>
    <w:rsid w:val="00323302"/>
    <w:rsid w:val="003256FE"/>
    <w:rsid w:val="00326BBC"/>
    <w:rsid w:val="0032730E"/>
    <w:rsid w:val="0033047A"/>
    <w:rsid w:val="00334212"/>
    <w:rsid w:val="00352725"/>
    <w:rsid w:val="00357E80"/>
    <w:rsid w:val="0036073D"/>
    <w:rsid w:val="00361B9D"/>
    <w:rsid w:val="0038359E"/>
    <w:rsid w:val="00383CB7"/>
    <w:rsid w:val="0038493D"/>
    <w:rsid w:val="003A06E6"/>
    <w:rsid w:val="003A3E29"/>
    <w:rsid w:val="003A75A2"/>
    <w:rsid w:val="003A7E1E"/>
    <w:rsid w:val="003B275C"/>
    <w:rsid w:val="003B64E2"/>
    <w:rsid w:val="003C2C79"/>
    <w:rsid w:val="003C56BC"/>
    <w:rsid w:val="003C7B92"/>
    <w:rsid w:val="003E1EC8"/>
    <w:rsid w:val="003E6935"/>
    <w:rsid w:val="003F6789"/>
    <w:rsid w:val="003F721A"/>
    <w:rsid w:val="003F7AA4"/>
    <w:rsid w:val="00401E4C"/>
    <w:rsid w:val="00413673"/>
    <w:rsid w:val="00416727"/>
    <w:rsid w:val="00417B07"/>
    <w:rsid w:val="0042464A"/>
    <w:rsid w:val="00425A10"/>
    <w:rsid w:val="004260F0"/>
    <w:rsid w:val="00433430"/>
    <w:rsid w:val="00434603"/>
    <w:rsid w:val="00447934"/>
    <w:rsid w:val="00453959"/>
    <w:rsid w:val="00457878"/>
    <w:rsid w:val="00463A98"/>
    <w:rsid w:val="00473274"/>
    <w:rsid w:val="0049622B"/>
    <w:rsid w:val="004A235A"/>
    <w:rsid w:val="004A3218"/>
    <w:rsid w:val="004A3B73"/>
    <w:rsid w:val="004C66F1"/>
    <w:rsid w:val="004C7FDC"/>
    <w:rsid w:val="004D1B95"/>
    <w:rsid w:val="004D2EF2"/>
    <w:rsid w:val="004D3017"/>
    <w:rsid w:val="004E17B5"/>
    <w:rsid w:val="004E5F5A"/>
    <w:rsid w:val="004F0D82"/>
    <w:rsid w:val="004F39E9"/>
    <w:rsid w:val="004F4373"/>
    <w:rsid w:val="004F4B1E"/>
    <w:rsid w:val="0050116A"/>
    <w:rsid w:val="005134B6"/>
    <w:rsid w:val="005201F6"/>
    <w:rsid w:val="005303D6"/>
    <w:rsid w:val="00536271"/>
    <w:rsid w:val="005424B2"/>
    <w:rsid w:val="00552C70"/>
    <w:rsid w:val="00553045"/>
    <w:rsid w:val="00557687"/>
    <w:rsid w:val="005612A5"/>
    <w:rsid w:val="00566205"/>
    <w:rsid w:val="0056686E"/>
    <w:rsid w:val="00571CF5"/>
    <w:rsid w:val="00573EF2"/>
    <w:rsid w:val="00574E08"/>
    <w:rsid w:val="00576EA7"/>
    <w:rsid w:val="00585390"/>
    <w:rsid w:val="00591180"/>
    <w:rsid w:val="00592D5E"/>
    <w:rsid w:val="0059495C"/>
    <w:rsid w:val="005A2613"/>
    <w:rsid w:val="005A3BCB"/>
    <w:rsid w:val="005B5411"/>
    <w:rsid w:val="005B7A47"/>
    <w:rsid w:val="005C33F4"/>
    <w:rsid w:val="005C593D"/>
    <w:rsid w:val="005D3F76"/>
    <w:rsid w:val="005D590C"/>
    <w:rsid w:val="005E3BF3"/>
    <w:rsid w:val="005F4B07"/>
    <w:rsid w:val="005F56F9"/>
    <w:rsid w:val="005F6CCC"/>
    <w:rsid w:val="00604251"/>
    <w:rsid w:val="00620528"/>
    <w:rsid w:val="00625DED"/>
    <w:rsid w:val="00626F35"/>
    <w:rsid w:val="006344F2"/>
    <w:rsid w:val="00635FE1"/>
    <w:rsid w:val="00645C74"/>
    <w:rsid w:val="00647A5F"/>
    <w:rsid w:val="006553A6"/>
    <w:rsid w:val="00660820"/>
    <w:rsid w:val="00662E1C"/>
    <w:rsid w:val="00671734"/>
    <w:rsid w:val="00675BEC"/>
    <w:rsid w:val="0068107A"/>
    <w:rsid w:val="0069062C"/>
    <w:rsid w:val="0069556C"/>
    <w:rsid w:val="00696A6F"/>
    <w:rsid w:val="00697DF5"/>
    <w:rsid w:val="006A43E4"/>
    <w:rsid w:val="006A5062"/>
    <w:rsid w:val="006D2884"/>
    <w:rsid w:val="006D6234"/>
    <w:rsid w:val="006E358C"/>
    <w:rsid w:val="006E68FB"/>
    <w:rsid w:val="006E759D"/>
    <w:rsid w:val="006E78E3"/>
    <w:rsid w:val="006F1E37"/>
    <w:rsid w:val="006F3193"/>
    <w:rsid w:val="007017AC"/>
    <w:rsid w:val="00707A59"/>
    <w:rsid w:val="0071095A"/>
    <w:rsid w:val="00716599"/>
    <w:rsid w:val="00716DA4"/>
    <w:rsid w:val="00733A30"/>
    <w:rsid w:val="00752853"/>
    <w:rsid w:val="00765281"/>
    <w:rsid w:val="0076619C"/>
    <w:rsid w:val="007668C2"/>
    <w:rsid w:val="0076716B"/>
    <w:rsid w:val="00781631"/>
    <w:rsid w:val="00784513"/>
    <w:rsid w:val="00785982"/>
    <w:rsid w:val="00787846"/>
    <w:rsid w:val="00797B01"/>
    <w:rsid w:val="007A2643"/>
    <w:rsid w:val="007A28B8"/>
    <w:rsid w:val="007C4DA4"/>
    <w:rsid w:val="007F24AF"/>
    <w:rsid w:val="007F2BD2"/>
    <w:rsid w:val="007F4CEE"/>
    <w:rsid w:val="008002CD"/>
    <w:rsid w:val="008011F5"/>
    <w:rsid w:val="00803DC2"/>
    <w:rsid w:val="00804D3D"/>
    <w:rsid w:val="0081782A"/>
    <w:rsid w:val="00835779"/>
    <w:rsid w:val="00862552"/>
    <w:rsid w:val="00864A1F"/>
    <w:rsid w:val="00882349"/>
    <w:rsid w:val="008834A0"/>
    <w:rsid w:val="00885B8F"/>
    <w:rsid w:val="008864B0"/>
    <w:rsid w:val="00895D30"/>
    <w:rsid w:val="008A0AF2"/>
    <w:rsid w:val="008A26F1"/>
    <w:rsid w:val="008B66D4"/>
    <w:rsid w:val="008C38ED"/>
    <w:rsid w:val="0090115D"/>
    <w:rsid w:val="009025DA"/>
    <w:rsid w:val="00903AC4"/>
    <w:rsid w:val="00921053"/>
    <w:rsid w:val="0092122E"/>
    <w:rsid w:val="00922548"/>
    <w:rsid w:val="00927732"/>
    <w:rsid w:val="00943A1A"/>
    <w:rsid w:val="0094663D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1F1D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5616C"/>
    <w:rsid w:val="00A64716"/>
    <w:rsid w:val="00A65912"/>
    <w:rsid w:val="00A67164"/>
    <w:rsid w:val="00A71EC8"/>
    <w:rsid w:val="00A76135"/>
    <w:rsid w:val="00A77E2F"/>
    <w:rsid w:val="00A869F6"/>
    <w:rsid w:val="00A95118"/>
    <w:rsid w:val="00A96A01"/>
    <w:rsid w:val="00AA5350"/>
    <w:rsid w:val="00AA7F10"/>
    <w:rsid w:val="00AB5C93"/>
    <w:rsid w:val="00AB5E50"/>
    <w:rsid w:val="00AC573C"/>
    <w:rsid w:val="00AD219A"/>
    <w:rsid w:val="00AD21DF"/>
    <w:rsid w:val="00AD26B9"/>
    <w:rsid w:val="00AD68AD"/>
    <w:rsid w:val="00AD6C18"/>
    <w:rsid w:val="00AD7F24"/>
    <w:rsid w:val="00AE425A"/>
    <w:rsid w:val="00AE693D"/>
    <w:rsid w:val="00AE7097"/>
    <w:rsid w:val="00AF30CD"/>
    <w:rsid w:val="00AF4C18"/>
    <w:rsid w:val="00AF69DA"/>
    <w:rsid w:val="00AF78DB"/>
    <w:rsid w:val="00B22E68"/>
    <w:rsid w:val="00B25958"/>
    <w:rsid w:val="00B35C8D"/>
    <w:rsid w:val="00B36A06"/>
    <w:rsid w:val="00B44514"/>
    <w:rsid w:val="00B46D40"/>
    <w:rsid w:val="00B46E0E"/>
    <w:rsid w:val="00B610FA"/>
    <w:rsid w:val="00B659D5"/>
    <w:rsid w:val="00B65D15"/>
    <w:rsid w:val="00B675A0"/>
    <w:rsid w:val="00B76CBF"/>
    <w:rsid w:val="00B81B57"/>
    <w:rsid w:val="00B83974"/>
    <w:rsid w:val="00B866D5"/>
    <w:rsid w:val="00B91688"/>
    <w:rsid w:val="00BA36A3"/>
    <w:rsid w:val="00BA5E3A"/>
    <w:rsid w:val="00BB5BA5"/>
    <w:rsid w:val="00BB7D52"/>
    <w:rsid w:val="00BC0D5A"/>
    <w:rsid w:val="00BD53E4"/>
    <w:rsid w:val="00BD5D29"/>
    <w:rsid w:val="00BE14C9"/>
    <w:rsid w:val="00BE4446"/>
    <w:rsid w:val="00BE52AD"/>
    <w:rsid w:val="00BE763D"/>
    <w:rsid w:val="00BE797A"/>
    <w:rsid w:val="00BE7BFA"/>
    <w:rsid w:val="00BF30D8"/>
    <w:rsid w:val="00BF3A24"/>
    <w:rsid w:val="00C01F5A"/>
    <w:rsid w:val="00C04B3C"/>
    <w:rsid w:val="00C15BF6"/>
    <w:rsid w:val="00C409F8"/>
    <w:rsid w:val="00C4602B"/>
    <w:rsid w:val="00C51020"/>
    <w:rsid w:val="00C55579"/>
    <w:rsid w:val="00C65127"/>
    <w:rsid w:val="00C677B3"/>
    <w:rsid w:val="00C704F3"/>
    <w:rsid w:val="00C815DC"/>
    <w:rsid w:val="00C83F75"/>
    <w:rsid w:val="00CA3ED7"/>
    <w:rsid w:val="00CB08BD"/>
    <w:rsid w:val="00CB7386"/>
    <w:rsid w:val="00CC73C2"/>
    <w:rsid w:val="00CD1CC5"/>
    <w:rsid w:val="00CD209E"/>
    <w:rsid w:val="00CD29EA"/>
    <w:rsid w:val="00CD3C1A"/>
    <w:rsid w:val="00CF2307"/>
    <w:rsid w:val="00CF4CBC"/>
    <w:rsid w:val="00CF7B83"/>
    <w:rsid w:val="00D00EF0"/>
    <w:rsid w:val="00D162F8"/>
    <w:rsid w:val="00D23CFA"/>
    <w:rsid w:val="00D3014B"/>
    <w:rsid w:val="00D336AB"/>
    <w:rsid w:val="00D3531B"/>
    <w:rsid w:val="00D467EF"/>
    <w:rsid w:val="00D57F93"/>
    <w:rsid w:val="00D64BF7"/>
    <w:rsid w:val="00D6787D"/>
    <w:rsid w:val="00D750FF"/>
    <w:rsid w:val="00D82E11"/>
    <w:rsid w:val="00D840F6"/>
    <w:rsid w:val="00D84391"/>
    <w:rsid w:val="00D84DDB"/>
    <w:rsid w:val="00D862E1"/>
    <w:rsid w:val="00DA15EB"/>
    <w:rsid w:val="00DB294E"/>
    <w:rsid w:val="00DB413B"/>
    <w:rsid w:val="00DB4C69"/>
    <w:rsid w:val="00DB60B2"/>
    <w:rsid w:val="00DC349F"/>
    <w:rsid w:val="00DD509B"/>
    <w:rsid w:val="00DF0689"/>
    <w:rsid w:val="00DF4003"/>
    <w:rsid w:val="00DF47D9"/>
    <w:rsid w:val="00DF4D98"/>
    <w:rsid w:val="00E11F76"/>
    <w:rsid w:val="00E126C9"/>
    <w:rsid w:val="00E12C58"/>
    <w:rsid w:val="00E3324D"/>
    <w:rsid w:val="00E35A10"/>
    <w:rsid w:val="00E50914"/>
    <w:rsid w:val="00E55C07"/>
    <w:rsid w:val="00E56EE3"/>
    <w:rsid w:val="00E7018B"/>
    <w:rsid w:val="00E7047B"/>
    <w:rsid w:val="00E7494B"/>
    <w:rsid w:val="00E82D5A"/>
    <w:rsid w:val="00E96C15"/>
    <w:rsid w:val="00EC07A5"/>
    <w:rsid w:val="00ED1B3A"/>
    <w:rsid w:val="00ED1E33"/>
    <w:rsid w:val="00EE3994"/>
    <w:rsid w:val="00EF05E4"/>
    <w:rsid w:val="00EF1BA3"/>
    <w:rsid w:val="00EF67D5"/>
    <w:rsid w:val="00F058D0"/>
    <w:rsid w:val="00F13253"/>
    <w:rsid w:val="00F1505A"/>
    <w:rsid w:val="00F25327"/>
    <w:rsid w:val="00F26280"/>
    <w:rsid w:val="00F26C2E"/>
    <w:rsid w:val="00F31CF7"/>
    <w:rsid w:val="00F41443"/>
    <w:rsid w:val="00F47D0C"/>
    <w:rsid w:val="00F55486"/>
    <w:rsid w:val="00F635E3"/>
    <w:rsid w:val="00F777D4"/>
    <w:rsid w:val="00F85782"/>
    <w:rsid w:val="00F9093F"/>
    <w:rsid w:val="00F94655"/>
    <w:rsid w:val="00FB5C02"/>
    <w:rsid w:val="00FC223A"/>
    <w:rsid w:val="00FC4FA3"/>
    <w:rsid w:val="00FD1A20"/>
    <w:rsid w:val="00FD41C0"/>
    <w:rsid w:val="00FE504C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97C"/>
  </w:style>
  <w:style w:type="paragraph" w:styleId="Podnoje">
    <w:name w:val="footer"/>
    <w:basedOn w:val="Normal"/>
    <w:link w:val="Podno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97C"/>
  </w:style>
  <w:style w:type="character" w:styleId="Neupadljivoisticanje">
    <w:name w:val="Subtle Emphasis"/>
    <w:basedOn w:val="Zadanifontodlomka"/>
    <w:uiPriority w:val="19"/>
    <w:qFormat/>
    <w:rsid w:val="000858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A0FA-D497-4322-9FF5-F991C053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143</cp:revision>
  <cp:lastPrinted>2023-01-31T10:37:00Z</cp:lastPrinted>
  <dcterms:created xsi:type="dcterms:W3CDTF">2020-01-26T19:02:00Z</dcterms:created>
  <dcterms:modified xsi:type="dcterms:W3CDTF">2023-01-31T10:39:00Z</dcterms:modified>
</cp:coreProperties>
</file>